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62" w:type="dxa"/>
        <w:tblLook w:val="04A0" w:firstRow="1" w:lastRow="0" w:firstColumn="1" w:lastColumn="0" w:noHBand="0" w:noVBand="1"/>
      </w:tblPr>
      <w:tblGrid>
        <w:gridCol w:w="612"/>
        <w:gridCol w:w="7038"/>
        <w:gridCol w:w="55"/>
        <w:gridCol w:w="557"/>
        <w:gridCol w:w="106"/>
        <w:gridCol w:w="491"/>
        <w:gridCol w:w="491"/>
        <w:gridCol w:w="612"/>
      </w:tblGrid>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rsidP="00372D8A">
            <w:pPr>
              <w:rPr>
                <w:u w:val="single"/>
              </w:rPr>
            </w:pPr>
            <w:r w:rsidRPr="00372D8A">
              <w:rPr>
                <w:u w:val="single"/>
              </w:rPr>
              <w:t>Overview</w:t>
            </w:r>
          </w:p>
          <w:p w:rsidR="00372D8A" w:rsidRPr="00372D8A" w:rsidRDefault="00372D8A" w:rsidP="00372D8A">
            <w:pPr>
              <w:rPr>
                <w:u w:val="single"/>
              </w:rPr>
            </w:pPr>
          </w:p>
        </w:tc>
      </w:tr>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rsidP="00372D8A">
            <w:pPr>
              <w:rPr>
                <w:u w:val="single"/>
              </w:rPr>
            </w:pPr>
            <w:bookmarkStart w:id="0" w:name="_GoBack" w:colFirst="1" w:colLast="1"/>
            <w:r w:rsidRPr="00372D8A">
              <w:rPr>
                <w:u w:val="single"/>
              </w:rPr>
              <w:t>Category Definition</w:t>
            </w:r>
          </w:p>
          <w:p w:rsidR="00372D8A" w:rsidRPr="00372D8A" w:rsidRDefault="00372D8A" w:rsidP="00372D8A"/>
        </w:tc>
      </w:tr>
      <w:bookmarkEnd w:id="0"/>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rsidP="00372D8A">
            <w:pPr>
              <w:rPr>
                <w:u w:val="single"/>
              </w:rPr>
            </w:pPr>
            <w:r w:rsidRPr="00372D8A">
              <w:rPr>
                <w:u w:val="single"/>
              </w:rPr>
              <w:t>Project Presentation</w:t>
            </w:r>
          </w:p>
          <w:p w:rsidR="00372D8A" w:rsidRPr="00372D8A" w:rsidRDefault="00372D8A" w:rsidP="00372D8A"/>
        </w:tc>
      </w:tr>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rsidP="00372D8A">
            <w:pPr>
              <w:rPr>
                <w:u w:val="single"/>
              </w:rPr>
            </w:pPr>
            <w:r w:rsidRPr="00372D8A">
              <w:rPr>
                <w:u w:val="single"/>
              </w:rPr>
              <w:t>Project guidelines</w:t>
            </w:r>
          </w:p>
          <w:p w:rsidR="00372D8A" w:rsidRPr="00372D8A" w:rsidRDefault="00372D8A" w:rsidP="00372D8A"/>
        </w:tc>
      </w:tr>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pPr>
              <w:rPr>
                <w:u w:val="single"/>
              </w:rPr>
            </w:pPr>
            <w:r w:rsidRPr="00372D8A">
              <w:rPr>
                <w:u w:val="single"/>
              </w:rPr>
              <w:t>Tractor / Farm Implement Restoration</w:t>
            </w:r>
          </w:p>
          <w:p w:rsidR="00372D8A" w:rsidRDefault="00372D8A">
            <w:r w:rsidRPr="00372D8A">
              <w:rPr>
                <w:u w:val="single"/>
              </w:rPr>
              <w:t>1. Mechanical:</w:t>
            </w:r>
            <w:r w:rsidRPr="00372D8A">
              <w:t xml:space="preserve">   will include the restoration of engine, transmission, final drive, fuel system, cooling system, cranking or starting system, charging system, hydraulic system, steering system, horse drawn equipment, furniture / appliances, and other equipment, etc...</w:t>
            </w:r>
          </w:p>
          <w:p w:rsidR="00372D8A" w:rsidRDefault="00372D8A"/>
          <w:p w:rsidR="00372D8A" w:rsidRDefault="00372D8A">
            <w:pPr>
              <w:rPr>
                <w:u w:val="single"/>
              </w:rPr>
            </w:pPr>
            <w:r w:rsidRPr="00372D8A">
              <w:rPr>
                <w:u w:val="single"/>
              </w:rPr>
              <w:t>2. Aesthetics:</w:t>
            </w:r>
            <w:r w:rsidRPr="00372D8A">
              <w:t xml:space="preserve">  will include the overall appearance of the tractor.  This includes workmanship and finish.  Items to be considered include, but are not </w:t>
            </w:r>
            <w:r w:rsidRPr="00372D8A">
              <w:t>limited to</w:t>
            </w:r>
            <w:r w:rsidRPr="00372D8A">
              <w:t>: metal preparation, completeness of sheet metal, paint and finish, detail and completeness of components such as wheels, tires, steering wheels, seats, decals, instrument panels, wiring harness, furniture hardware, upholstery, etc...</w:t>
            </w:r>
          </w:p>
          <w:p w:rsidR="00372D8A" w:rsidRDefault="00372D8A">
            <w:pPr>
              <w:rPr>
                <w:u w:val="single"/>
              </w:rPr>
            </w:pPr>
          </w:p>
          <w:p w:rsidR="00372D8A" w:rsidRDefault="00372D8A">
            <w:pPr>
              <w:rPr>
                <w:u w:val="single"/>
              </w:rPr>
            </w:pPr>
            <w:r w:rsidRPr="00372D8A">
              <w:rPr>
                <w:u w:val="single"/>
              </w:rPr>
              <w:t>3. Originality:</w:t>
            </w:r>
            <w:r w:rsidRPr="00372D8A">
              <w:t xml:space="preserve"> will include paint color, </w:t>
            </w:r>
            <w:r w:rsidRPr="00372D8A">
              <w:t>fasteners</w:t>
            </w:r>
            <w:r w:rsidRPr="00372D8A">
              <w:t>, electrical systems, fuel systems, exhaust systems, mechanical systems, original unaltered serial places, furniture hardware and upholstery material.</w:t>
            </w:r>
          </w:p>
          <w:p w:rsidR="00372D8A" w:rsidRDefault="00372D8A">
            <w:pPr>
              <w:rPr>
                <w:u w:val="single"/>
              </w:rPr>
            </w:pPr>
          </w:p>
          <w:p w:rsidR="00372D8A" w:rsidRDefault="00372D8A">
            <w:pPr>
              <w:rPr>
                <w:u w:val="single"/>
              </w:rPr>
            </w:pPr>
            <w:r w:rsidRPr="00372D8A">
              <w:rPr>
                <w:u w:val="single"/>
              </w:rPr>
              <w:t>4. Safety:</w:t>
            </w:r>
            <w:r w:rsidRPr="00372D8A">
              <w:t xml:space="preserve">  equipment will include all equipment that was original to the project.  It also includes the provision of drip pans containing floor absorbent to collect any liquids that may drip from the tractor during display.  Fuel shutoff valves under all fuel tanks must be functional and tractors are to be exhibited with the valves closed.  An ABC fire extinguisher with a minimum 2.5 pounds capacity must be provided with each mechanical project </w:t>
            </w:r>
            <w:r w:rsidRPr="00372D8A">
              <w:rPr>
                <w:b/>
                <w:bCs/>
              </w:rPr>
              <w:t>ONLY</w:t>
            </w:r>
            <w:r w:rsidRPr="00372D8A">
              <w:t>.  Project engines are to be started and run only at the request of judges or show officials.</w:t>
            </w:r>
          </w:p>
          <w:p w:rsidR="00372D8A" w:rsidRPr="00372D8A" w:rsidRDefault="00372D8A">
            <w:pPr>
              <w:rPr>
                <w:u w:val="single"/>
              </w:rPr>
            </w:pPr>
          </w:p>
        </w:tc>
      </w:tr>
      <w:tr w:rsidR="00372D8A" w:rsidRPr="00372D8A" w:rsidTr="007C6192">
        <w:trPr>
          <w:gridAfter w:val="1"/>
          <w:wAfter w:w="612" w:type="dxa"/>
          <w:trHeight w:val="1965"/>
        </w:trPr>
        <w:tc>
          <w:tcPr>
            <w:tcW w:w="9350" w:type="dxa"/>
            <w:gridSpan w:val="7"/>
            <w:tcBorders>
              <w:top w:val="nil"/>
              <w:left w:val="nil"/>
              <w:bottom w:val="nil"/>
              <w:right w:val="nil"/>
            </w:tcBorders>
            <w:hideMark/>
          </w:tcPr>
          <w:p w:rsidR="00372D8A" w:rsidRDefault="00372D8A">
            <w:r w:rsidRPr="00372D8A">
              <w:rPr>
                <w:u w:val="single"/>
              </w:rPr>
              <w:t>Documentation</w:t>
            </w:r>
          </w:p>
          <w:p w:rsidR="00372D8A" w:rsidRPr="00372D8A" w:rsidRDefault="00372D8A">
            <w:r w:rsidRPr="00372D8A">
              <w:t>Must be typed or computer generated and is to include a one page description of the overall restoration project, and expense report identifying all cost of restoration, photos showing before, during and after restoration that shows safe working environment, and a complete description of all mechanical work performed.  All documentation is to be displayed in a three-ring binder, divided and sequenced with a table of contents and page numbers.</w:t>
            </w:r>
          </w:p>
        </w:tc>
      </w:tr>
      <w:tr w:rsidR="00372D8A" w:rsidRPr="00372D8A" w:rsidTr="007C6192">
        <w:trPr>
          <w:gridAfter w:val="1"/>
          <w:wAfter w:w="612" w:type="dxa"/>
          <w:trHeight w:val="319"/>
        </w:trPr>
        <w:tc>
          <w:tcPr>
            <w:tcW w:w="9350" w:type="dxa"/>
            <w:gridSpan w:val="7"/>
            <w:tcBorders>
              <w:top w:val="nil"/>
              <w:left w:val="nil"/>
              <w:bottom w:val="nil"/>
              <w:right w:val="nil"/>
            </w:tcBorders>
            <w:noWrap/>
            <w:hideMark/>
          </w:tcPr>
          <w:p w:rsidR="00372D8A" w:rsidRPr="00372D8A" w:rsidRDefault="00372D8A" w:rsidP="00372D8A">
            <w:pPr>
              <w:rPr>
                <w:u w:val="single"/>
              </w:rPr>
            </w:pPr>
            <w:r w:rsidRPr="00372D8A">
              <w:rPr>
                <w:u w:val="single"/>
              </w:rPr>
              <w:t>Project Judging:</w:t>
            </w:r>
          </w:p>
        </w:tc>
      </w:tr>
      <w:tr w:rsidR="00372D8A" w:rsidRPr="00372D8A" w:rsidTr="007C6192">
        <w:trPr>
          <w:gridAfter w:val="1"/>
          <w:wAfter w:w="612" w:type="dxa"/>
          <w:trHeight w:val="1575"/>
        </w:trPr>
        <w:tc>
          <w:tcPr>
            <w:tcW w:w="9350" w:type="dxa"/>
            <w:gridSpan w:val="7"/>
            <w:tcBorders>
              <w:top w:val="nil"/>
              <w:left w:val="nil"/>
              <w:bottom w:val="nil"/>
              <w:right w:val="nil"/>
            </w:tcBorders>
            <w:hideMark/>
          </w:tcPr>
          <w:p w:rsidR="00372D8A" w:rsidRPr="00372D8A" w:rsidRDefault="00372D8A">
            <w:pPr>
              <w:rPr>
                <w:b/>
                <w:bCs/>
                <w:u w:val="single"/>
              </w:rPr>
            </w:pPr>
            <w:r w:rsidRPr="00372D8A">
              <w:rPr>
                <w:b/>
                <w:bCs/>
                <w:u w:val="single"/>
              </w:rPr>
              <w:t>Showmanship:</w:t>
            </w:r>
            <w:r w:rsidRPr="00372D8A">
              <w:t xml:space="preserve">  Awards will be presented to schools / clubs and individuals selected as having presented the best public image by an individual judge.  Judging will begin at unloading and continue until awards are given.  There will be two categories:  group and individual.  Champion and Reserve Champion will be given in each category.</w:t>
            </w:r>
          </w:p>
        </w:tc>
      </w:tr>
      <w:tr w:rsidR="00372D8A" w:rsidRPr="00372D8A" w:rsidTr="007C6192">
        <w:trPr>
          <w:gridAfter w:val="1"/>
          <w:wAfter w:w="612" w:type="dxa"/>
          <w:trHeight w:val="300"/>
        </w:trPr>
        <w:tc>
          <w:tcPr>
            <w:tcW w:w="9350" w:type="dxa"/>
            <w:gridSpan w:val="7"/>
            <w:tcBorders>
              <w:top w:val="nil"/>
              <w:left w:val="nil"/>
              <w:bottom w:val="nil"/>
              <w:right w:val="nil"/>
            </w:tcBorders>
            <w:noWrap/>
            <w:hideMark/>
          </w:tcPr>
          <w:p w:rsidR="00372D8A" w:rsidRDefault="00372D8A">
            <w:r w:rsidRPr="00372D8A">
              <w:t>Considerations will be, but not limited to:</w:t>
            </w:r>
          </w:p>
          <w:p w:rsidR="00372D8A" w:rsidRDefault="00372D8A">
            <w:r w:rsidRPr="00372D8A">
              <w:t>a. Appropriate display and presentation of project.</w:t>
            </w:r>
          </w:p>
          <w:p w:rsidR="00372D8A" w:rsidRDefault="00372D8A">
            <w:r w:rsidRPr="00372D8A">
              <w:t>b. Appropriate display of project plans, bill of materials and photographs.</w:t>
            </w:r>
          </w:p>
          <w:p w:rsidR="00372D8A" w:rsidRDefault="00372D8A">
            <w:r w:rsidRPr="00372D8A">
              <w:t>c. Housekeeping around project.</w:t>
            </w:r>
          </w:p>
          <w:p w:rsidR="00372D8A" w:rsidRDefault="00372D8A">
            <w:r w:rsidRPr="00372D8A">
              <w:t>d. Appropriate dress.</w:t>
            </w:r>
          </w:p>
          <w:p w:rsidR="00372D8A" w:rsidRDefault="00372D8A">
            <w:r w:rsidRPr="00372D8A">
              <w:lastRenderedPageBreak/>
              <w:t>e. Conduct, attitude, and participation of students.</w:t>
            </w:r>
          </w:p>
          <w:p w:rsidR="00372D8A" w:rsidRPr="00372D8A" w:rsidRDefault="00372D8A"/>
        </w:tc>
      </w:tr>
      <w:tr w:rsidR="007C6192" w:rsidRPr="00372D8A" w:rsidTr="007C6192">
        <w:trPr>
          <w:gridAfter w:val="1"/>
          <w:wAfter w:w="612" w:type="dxa"/>
          <w:trHeight w:val="300"/>
        </w:trPr>
        <w:tc>
          <w:tcPr>
            <w:tcW w:w="7650" w:type="dxa"/>
            <w:gridSpan w:val="2"/>
            <w:tcBorders>
              <w:top w:val="nil"/>
              <w:left w:val="nil"/>
              <w:bottom w:val="nil"/>
              <w:right w:val="nil"/>
            </w:tcBorders>
            <w:noWrap/>
          </w:tcPr>
          <w:p w:rsidR="007C6192" w:rsidRPr="00372D8A" w:rsidRDefault="007C6192" w:rsidP="007C6192">
            <w:r w:rsidRPr="007C6192">
              <w:lastRenderedPageBreak/>
              <w:t>Judging System for the Restoration Category:</w:t>
            </w:r>
          </w:p>
        </w:tc>
        <w:tc>
          <w:tcPr>
            <w:tcW w:w="1700" w:type="dxa"/>
            <w:gridSpan w:val="5"/>
            <w:tcBorders>
              <w:top w:val="nil"/>
              <w:left w:val="nil"/>
              <w:bottom w:val="nil"/>
              <w:right w:val="nil"/>
            </w:tcBorders>
          </w:tcPr>
          <w:p w:rsidR="007C6192" w:rsidRDefault="007C6192" w:rsidP="007C6192">
            <w:pPr>
              <w:ind w:left="720"/>
            </w:pPr>
            <w:r>
              <w:t>Points:</w:t>
            </w:r>
          </w:p>
        </w:tc>
      </w:tr>
      <w:tr w:rsidR="007C6192" w:rsidRPr="00372D8A" w:rsidTr="007C6192">
        <w:trPr>
          <w:gridBefore w:val="1"/>
          <w:wBefore w:w="612" w:type="dxa"/>
          <w:trHeight w:val="300"/>
        </w:trPr>
        <w:tc>
          <w:tcPr>
            <w:tcW w:w="7650" w:type="dxa"/>
            <w:gridSpan w:val="3"/>
            <w:tcBorders>
              <w:top w:val="nil"/>
              <w:left w:val="nil"/>
              <w:bottom w:val="nil"/>
              <w:right w:val="nil"/>
            </w:tcBorders>
            <w:noWrap/>
            <w:hideMark/>
          </w:tcPr>
          <w:p w:rsidR="007C6192" w:rsidRPr="00372D8A" w:rsidRDefault="007C6192" w:rsidP="007C6192">
            <w:r w:rsidRPr="00372D8A">
              <w:t>A. Mechanical</w:t>
            </w:r>
            <w:r>
              <w:t>………………………………………………………………………………………………………….</w:t>
            </w:r>
          </w:p>
        </w:tc>
        <w:tc>
          <w:tcPr>
            <w:tcW w:w="1700" w:type="dxa"/>
            <w:gridSpan w:val="4"/>
            <w:tcBorders>
              <w:top w:val="nil"/>
              <w:left w:val="nil"/>
              <w:bottom w:val="nil"/>
              <w:right w:val="nil"/>
            </w:tcBorders>
          </w:tcPr>
          <w:p w:rsidR="007C6192" w:rsidRPr="00372D8A" w:rsidRDefault="007C6192" w:rsidP="00372D8A">
            <w:r>
              <w:t>50</w:t>
            </w:r>
          </w:p>
        </w:tc>
      </w:tr>
      <w:tr w:rsidR="007C6192" w:rsidRPr="00372D8A" w:rsidTr="007C6192">
        <w:trPr>
          <w:gridBefore w:val="1"/>
          <w:wBefore w:w="612" w:type="dxa"/>
          <w:trHeight w:val="300"/>
        </w:trPr>
        <w:tc>
          <w:tcPr>
            <w:tcW w:w="7650" w:type="dxa"/>
            <w:gridSpan w:val="3"/>
            <w:tcBorders>
              <w:top w:val="nil"/>
              <w:left w:val="nil"/>
              <w:bottom w:val="nil"/>
              <w:right w:val="nil"/>
            </w:tcBorders>
            <w:noWrap/>
            <w:hideMark/>
          </w:tcPr>
          <w:p w:rsidR="007C6192" w:rsidRPr="00372D8A" w:rsidRDefault="007C6192" w:rsidP="00372D8A">
            <w:r w:rsidRPr="00372D8A">
              <w:t>B. Aesthetics</w:t>
            </w:r>
            <w:r>
              <w:t>……………………………………………………………………………………………………………</w:t>
            </w:r>
          </w:p>
        </w:tc>
        <w:tc>
          <w:tcPr>
            <w:tcW w:w="1700" w:type="dxa"/>
            <w:gridSpan w:val="4"/>
            <w:tcBorders>
              <w:top w:val="nil"/>
              <w:left w:val="nil"/>
              <w:bottom w:val="nil"/>
              <w:right w:val="nil"/>
            </w:tcBorders>
          </w:tcPr>
          <w:p w:rsidR="007C6192" w:rsidRPr="00372D8A" w:rsidRDefault="007C6192" w:rsidP="00372D8A">
            <w:r>
              <w:t>20</w:t>
            </w:r>
          </w:p>
        </w:tc>
      </w:tr>
      <w:tr w:rsidR="007C6192" w:rsidRPr="00372D8A" w:rsidTr="007C6192">
        <w:trPr>
          <w:gridBefore w:val="1"/>
          <w:wBefore w:w="612" w:type="dxa"/>
          <w:trHeight w:val="300"/>
        </w:trPr>
        <w:tc>
          <w:tcPr>
            <w:tcW w:w="7650" w:type="dxa"/>
            <w:gridSpan w:val="3"/>
            <w:tcBorders>
              <w:top w:val="nil"/>
              <w:left w:val="nil"/>
              <w:bottom w:val="nil"/>
              <w:right w:val="nil"/>
            </w:tcBorders>
            <w:noWrap/>
            <w:hideMark/>
          </w:tcPr>
          <w:p w:rsidR="007C6192" w:rsidRPr="00372D8A" w:rsidRDefault="007C6192" w:rsidP="00372D8A">
            <w:r w:rsidRPr="00372D8A">
              <w:t>C. Originality</w:t>
            </w:r>
            <w:r>
              <w:t>……………………………………………………………………………………………………………</w:t>
            </w:r>
          </w:p>
        </w:tc>
        <w:tc>
          <w:tcPr>
            <w:tcW w:w="1700" w:type="dxa"/>
            <w:gridSpan w:val="4"/>
            <w:tcBorders>
              <w:top w:val="nil"/>
              <w:left w:val="nil"/>
              <w:bottom w:val="nil"/>
              <w:right w:val="nil"/>
            </w:tcBorders>
          </w:tcPr>
          <w:p w:rsidR="007C6192" w:rsidRPr="00372D8A" w:rsidRDefault="007C6192" w:rsidP="00372D8A">
            <w:r>
              <w:t>10</w:t>
            </w:r>
          </w:p>
        </w:tc>
      </w:tr>
      <w:tr w:rsidR="007C6192" w:rsidRPr="00372D8A" w:rsidTr="007C6192">
        <w:trPr>
          <w:gridBefore w:val="1"/>
          <w:wBefore w:w="612" w:type="dxa"/>
          <w:trHeight w:val="300"/>
        </w:trPr>
        <w:tc>
          <w:tcPr>
            <w:tcW w:w="7650" w:type="dxa"/>
            <w:gridSpan w:val="3"/>
            <w:tcBorders>
              <w:top w:val="nil"/>
              <w:left w:val="nil"/>
              <w:bottom w:val="nil"/>
              <w:right w:val="nil"/>
            </w:tcBorders>
            <w:noWrap/>
            <w:hideMark/>
          </w:tcPr>
          <w:p w:rsidR="007C6192" w:rsidRPr="00372D8A" w:rsidRDefault="007C6192" w:rsidP="00372D8A">
            <w:r w:rsidRPr="00372D8A">
              <w:t>D. Safety Equipment</w:t>
            </w:r>
            <w:r>
              <w:t>……………………………………………………………………………………………….</w:t>
            </w:r>
          </w:p>
        </w:tc>
        <w:tc>
          <w:tcPr>
            <w:tcW w:w="1700" w:type="dxa"/>
            <w:gridSpan w:val="4"/>
            <w:tcBorders>
              <w:top w:val="nil"/>
              <w:left w:val="nil"/>
              <w:bottom w:val="nil"/>
              <w:right w:val="nil"/>
            </w:tcBorders>
          </w:tcPr>
          <w:p w:rsidR="007C6192" w:rsidRPr="00372D8A" w:rsidRDefault="007C6192" w:rsidP="00372D8A">
            <w:r>
              <w:t>10</w:t>
            </w:r>
          </w:p>
        </w:tc>
      </w:tr>
      <w:tr w:rsidR="007C6192" w:rsidRPr="00372D8A" w:rsidTr="007C6192">
        <w:trPr>
          <w:gridBefore w:val="1"/>
          <w:wBefore w:w="612" w:type="dxa"/>
          <w:trHeight w:val="300"/>
        </w:trPr>
        <w:tc>
          <w:tcPr>
            <w:tcW w:w="7650" w:type="dxa"/>
            <w:gridSpan w:val="3"/>
            <w:tcBorders>
              <w:top w:val="nil"/>
              <w:left w:val="nil"/>
              <w:bottom w:val="nil"/>
              <w:right w:val="nil"/>
            </w:tcBorders>
            <w:noWrap/>
            <w:hideMark/>
          </w:tcPr>
          <w:p w:rsidR="007C6192" w:rsidRPr="00372D8A" w:rsidRDefault="007C6192" w:rsidP="00372D8A">
            <w:r>
              <w:t xml:space="preserve">E. </w:t>
            </w:r>
            <w:r w:rsidRPr="00372D8A">
              <w:t>Documentation</w:t>
            </w:r>
            <w:r>
              <w:t>…………………………………………………………………………………………………..</w:t>
            </w:r>
          </w:p>
        </w:tc>
        <w:tc>
          <w:tcPr>
            <w:tcW w:w="1700" w:type="dxa"/>
            <w:gridSpan w:val="4"/>
            <w:tcBorders>
              <w:top w:val="nil"/>
              <w:left w:val="nil"/>
              <w:bottom w:val="nil"/>
              <w:right w:val="nil"/>
            </w:tcBorders>
          </w:tcPr>
          <w:p w:rsidR="007C6192" w:rsidRPr="00372D8A" w:rsidRDefault="007C6192" w:rsidP="00372D8A">
            <w:r>
              <w:t>10</w:t>
            </w:r>
          </w:p>
        </w:tc>
      </w:tr>
      <w:tr w:rsidR="007C6192" w:rsidRPr="00372D8A" w:rsidTr="007C6192">
        <w:trPr>
          <w:gridBefore w:val="1"/>
          <w:wBefore w:w="612" w:type="dxa"/>
          <w:trHeight w:val="315"/>
        </w:trPr>
        <w:tc>
          <w:tcPr>
            <w:tcW w:w="7650" w:type="dxa"/>
            <w:gridSpan w:val="3"/>
            <w:tcBorders>
              <w:top w:val="nil"/>
              <w:left w:val="nil"/>
              <w:bottom w:val="nil"/>
              <w:right w:val="nil"/>
            </w:tcBorders>
            <w:noWrap/>
            <w:hideMark/>
          </w:tcPr>
          <w:p w:rsidR="007C6192" w:rsidRDefault="007C6192" w:rsidP="00372D8A">
            <w:pPr>
              <w:rPr>
                <w:b/>
                <w:bCs/>
              </w:rPr>
            </w:pPr>
            <w:r w:rsidRPr="00372D8A">
              <w:rPr>
                <w:b/>
                <w:bCs/>
              </w:rPr>
              <w:t>Total</w:t>
            </w:r>
            <w:r>
              <w:rPr>
                <w:b/>
                <w:bCs/>
              </w:rPr>
              <w:t>…………………………………………………………………………………………………………………..</w:t>
            </w:r>
          </w:p>
          <w:p w:rsidR="007C6192" w:rsidRPr="00372D8A" w:rsidRDefault="007C6192" w:rsidP="00372D8A">
            <w:pPr>
              <w:rPr>
                <w:b/>
                <w:bCs/>
              </w:rPr>
            </w:pPr>
          </w:p>
        </w:tc>
        <w:tc>
          <w:tcPr>
            <w:tcW w:w="1700" w:type="dxa"/>
            <w:gridSpan w:val="4"/>
            <w:tcBorders>
              <w:top w:val="nil"/>
              <w:left w:val="nil"/>
              <w:bottom w:val="nil"/>
              <w:right w:val="nil"/>
            </w:tcBorders>
          </w:tcPr>
          <w:p w:rsidR="007C6192" w:rsidRPr="00372D8A" w:rsidRDefault="007C6192" w:rsidP="00372D8A">
            <w:pPr>
              <w:rPr>
                <w:b/>
                <w:bCs/>
              </w:rPr>
            </w:pPr>
            <w:r>
              <w:rPr>
                <w:b/>
                <w:bCs/>
              </w:rPr>
              <w:t>100</w:t>
            </w:r>
          </w:p>
        </w:tc>
      </w:tr>
      <w:tr w:rsidR="00372D8A" w:rsidRPr="00372D8A" w:rsidTr="007C6192">
        <w:trPr>
          <w:gridAfter w:val="1"/>
          <w:wAfter w:w="612" w:type="dxa"/>
          <w:trHeight w:val="503"/>
        </w:trPr>
        <w:tc>
          <w:tcPr>
            <w:tcW w:w="9350" w:type="dxa"/>
            <w:gridSpan w:val="7"/>
            <w:tcBorders>
              <w:top w:val="nil"/>
              <w:left w:val="nil"/>
              <w:bottom w:val="single" w:sz="4" w:space="0" w:color="auto"/>
              <w:right w:val="nil"/>
            </w:tcBorders>
            <w:hideMark/>
          </w:tcPr>
          <w:p w:rsidR="00372D8A" w:rsidRDefault="00372D8A">
            <w:r w:rsidRPr="00372D8A">
              <w:rPr>
                <w:b/>
                <w:bCs/>
                <w:u w:val="single"/>
              </w:rPr>
              <w:t>Awards:</w:t>
            </w:r>
            <w:r w:rsidRPr="00372D8A">
              <w:t xml:space="preserve">  Blue, Red &amp; White ribbons will be given for quality, Ribbons for 1</w:t>
            </w:r>
            <w:r w:rsidRPr="00372D8A">
              <w:rPr>
                <w:vertAlign w:val="superscript"/>
              </w:rPr>
              <w:t>st</w:t>
            </w:r>
            <w:r w:rsidRPr="00372D8A">
              <w:t>, 2</w:t>
            </w:r>
            <w:r w:rsidRPr="00372D8A">
              <w:rPr>
                <w:vertAlign w:val="superscript"/>
              </w:rPr>
              <w:t>nd</w:t>
            </w:r>
            <w:r w:rsidRPr="00372D8A">
              <w:t xml:space="preserve"> and 3</w:t>
            </w:r>
            <w:r w:rsidRPr="00372D8A">
              <w:rPr>
                <w:vertAlign w:val="superscript"/>
              </w:rPr>
              <w:t>rd</w:t>
            </w:r>
            <w:r w:rsidRPr="00372D8A">
              <w:t xml:space="preserve"> will be given for each class from the Blue Ribbon projects ONLY.</w:t>
            </w:r>
          </w:p>
          <w:p w:rsidR="007C6192" w:rsidRPr="00372D8A" w:rsidRDefault="007C6192">
            <w:pPr>
              <w:rPr>
                <w:b/>
                <w:bCs/>
                <w:u w:val="single"/>
              </w:rPr>
            </w:pPr>
          </w:p>
        </w:tc>
      </w:tr>
      <w:tr w:rsidR="00372D8A" w:rsidRPr="00372D8A" w:rsidTr="007C6192">
        <w:trPr>
          <w:gridAfter w:val="1"/>
          <w:wAfter w:w="612" w:type="dxa"/>
          <w:trHeight w:val="548"/>
        </w:trPr>
        <w:tc>
          <w:tcPr>
            <w:tcW w:w="8368" w:type="dxa"/>
            <w:gridSpan w:val="5"/>
            <w:vMerge w:val="restart"/>
            <w:tcBorders>
              <w:top w:val="single" w:sz="4" w:space="0" w:color="auto"/>
            </w:tcBorders>
            <w:noWrap/>
            <w:hideMark/>
          </w:tcPr>
          <w:p w:rsidR="00372D8A" w:rsidRPr="00372D8A" w:rsidRDefault="00372D8A"/>
        </w:tc>
        <w:tc>
          <w:tcPr>
            <w:tcW w:w="491" w:type="dxa"/>
            <w:tcBorders>
              <w:top w:val="single" w:sz="4" w:space="0" w:color="auto"/>
            </w:tcBorders>
            <w:noWrap/>
            <w:textDirection w:val="btLr"/>
            <w:hideMark/>
          </w:tcPr>
          <w:p w:rsidR="00372D8A" w:rsidRPr="00372D8A" w:rsidRDefault="00372D8A" w:rsidP="00372D8A">
            <w:pPr>
              <w:rPr>
                <w:b/>
                <w:bCs/>
              </w:rPr>
            </w:pPr>
            <w:r>
              <w:rPr>
                <w:b/>
                <w:bCs/>
              </w:rPr>
              <w:t>Ind.</w:t>
            </w:r>
          </w:p>
        </w:tc>
        <w:tc>
          <w:tcPr>
            <w:tcW w:w="491" w:type="dxa"/>
            <w:tcBorders>
              <w:top w:val="single" w:sz="4" w:space="0" w:color="auto"/>
            </w:tcBorders>
            <w:noWrap/>
            <w:textDirection w:val="btLr"/>
            <w:hideMark/>
          </w:tcPr>
          <w:p w:rsidR="00372D8A" w:rsidRPr="00372D8A" w:rsidRDefault="00372D8A" w:rsidP="00372D8A">
            <w:pPr>
              <w:rPr>
                <w:b/>
                <w:bCs/>
              </w:rPr>
            </w:pPr>
            <w:r w:rsidRPr="00372D8A">
              <w:rPr>
                <w:b/>
                <w:bCs/>
              </w:rPr>
              <w:t>Team</w:t>
            </w:r>
          </w:p>
        </w:tc>
      </w:tr>
      <w:tr w:rsidR="00372D8A" w:rsidRPr="00372D8A" w:rsidTr="007C6192">
        <w:trPr>
          <w:gridAfter w:val="1"/>
          <w:wAfter w:w="612" w:type="dxa"/>
          <w:trHeight w:val="242"/>
        </w:trPr>
        <w:tc>
          <w:tcPr>
            <w:tcW w:w="8368" w:type="dxa"/>
            <w:gridSpan w:val="5"/>
            <w:vMerge/>
            <w:noWrap/>
            <w:hideMark/>
          </w:tcPr>
          <w:p w:rsidR="00372D8A" w:rsidRPr="00372D8A" w:rsidRDefault="00372D8A">
            <w:pPr>
              <w:rPr>
                <w:b/>
                <w:bCs/>
              </w:rPr>
            </w:pPr>
          </w:p>
        </w:tc>
        <w:tc>
          <w:tcPr>
            <w:tcW w:w="491" w:type="dxa"/>
            <w:noWrap/>
            <w:hideMark/>
          </w:tcPr>
          <w:p w:rsidR="00372D8A" w:rsidRPr="00372D8A" w:rsidRDefault="00372D8A" w:rsidP="00372D8A">
            <w:r w:rsidRPr="00372D8A">
              <w:t>1</w:t>
            </w:r>
          </w:p>
        </w:tc>
        <w:tc>
          <w:tcPr>
            <w:tcW w:w="491" w:type="dxa"/>
            <w:noWrap/>
            <w:hideMark/>
          </w:tcPr>
          <w:p w:rsidR="00372D8A" w:rsidRPr="00372D8A" w:rsidRDefault="00372D8A" w:rsidP="00372D8A">
            <w:r w:rsidRPr="00372D8A">
              <w:t>2</w:t>
            </w:r>
          </w:p>
        </w:tc>
      </w:tr>
      <w:tr w:rsidR="00372D8A" w:rsidRPr="00372D8A" w:rsidTr="007C6192">
        <w:trPr>
          <w:gridAfter w:val="1"/>
          <w:wAfter w:w="612" w:type="dxa"/>
          <w:trHeight w:val="240"/>
        </w:trPr>
        <w:tc>
          <w:tcPr>
            <w:tcW w:w="9350" w:type="dxa"/>
            <w:gridSpan w:val="7"/>
            <w:shd w:val="clear" w:color="auto" w:fill="FFFF00"/>
          </w:tcPr>
          <w:p w:rsidR="00372D8A" w:rsidRPr="00372D8A" w:rsidRDefault="00372D8A">
            <w:r w:rsidRPr="00372D8A">
              <w:rPr>
                <w:b/>
                <w:bCs/>
              </w:rPr>
              <w:t>Horse Drawn Farm and Ranch Equipment -</w:t>
            </w:r>
          </w:p>
        </w:tc>
      </w:tr>
      <w:tr w:rsidR="00372D8A" w:rsidRPr="00372D8A" w:rsidTr="007C6192">
        <w:trPr>
          <w:gridAfter w:val="1"/>
          <w:wAfter w:w="612" w:type="dxa"/>
          <w:trHeight w:val="240"/>
        </w:trPr>
        <w:tc>
          <w:tcPr>
            <w:tcW w:w="7705" w:type="dxa"/>
            <w:gridSpan w:val="3"/>
            <w:hideMark/>
          </w:tcPr>
          <w:p w:rsidR="00372D8A" w:rsidRPr="00372D8A" w:rsidRDefault="00372D8A">
            <w:r w:rsidRPr="00372D8A">
              <w:t> </w:t>
            </w:r>
          </w:p>
        </w:tc>
        <w:tc>
          <w:tcPr>
            <w:tcW w:w="663" w:type="dxa"/>
            <w:gridSpan w:val="2"/>
            <w:noWrap/>
            <w:hideMark/>
          </w:tcPr>
          <w:p w:rsidR="00372D8A" w:rsidRPr="00372D8A" w:rsidRDefault="00372D8A" w:rsidP="00372D8A">
            <w:r w:rsidRPr="00372D8A">
              <w:t>9000</w:t>
            </w:r>
          </w:p>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240"/>
        </w:trPr>
        <w:tc>
          <w:tcPr>
            <w:tcW w:w="7705" w:type="dxa"/>
            <w:gridSpan w:val="3"/>
          </w:tcPr>
          <w:p w:rsidR="00372D8A" w:rsidRPr="00372D8A" w:rsidRDefault="00372D8A"/>
        </w:tc>
        <w:tc>
          <w:tcPr>
            <w:tcW w:w="663" w:type="dxa"/>
            <w:gridSpan w:val="2"/>
            <w:noWrap/>
          </w:tcPr>
          <w:p w:rsidR="00372D8A" w:rsidRPr="00372D8A" w:rsidRDefault="00372D8A" w:rsidP="00372D8A"/>
        </w:tc>
        <w:tc>
          <w:tcPr>
            <w:tcW w:w="491" w:type="dxa"/>
            <w:noWrap/>
          </w:tcPr>
          <w:p w:rsidR="00372D8A" w:rsidRPr="00372D8A" w:rsidRDefault="00372D8A" w:rsidP="00372D8A"/>
        </w:tc>
        <w:tc>
          <w:tcPr>
            <w:tcW w:w="491" w:type="dxa"/>
            <w:noWrap/>
          </w:tcPr>
          <w:p w:rsidR="00372D8A" w:rsidRPr="00372D8A" w:rsidRDefault="00372D8A"/>
        </w:tc>
      </w:tr>
      <w:tr w:rsidR="00372D8A" w:rsidRPr="00372D8A" w:rsidTr="007C6192">
        <w:trPr>
          <w:gridAfter w:val="1"/>
          <w:wAfter w:w="612" w:type="dxa"/>
          <w:trHeight w:val="143"/>
        </w:trPr>
        <w:tc>
          <w:tcPr>
            <w:tcW w:w="9350" w:type="dxa"/>
            <w:gridSpan w:val="7"/>
            <w:shd w:val="clear" w:color="auto" w:fill="FFFF00"/>
            <w:noWrap/>
            <w:hideMark/>
          </w:tcPr>
          <w:p w:rsidR="00372D8A" w:rsidRPr="00372D8A" w:rsidRDefault="00372D8A">
            <w:r w:rsidRPr="00372D8A">
              <w:rPr>
                <w:b/>
                <w:bCs/>
              </w:rPr>
              <w:t>Horse Drawn Transportation</w:t>
            </w:r>
            <w:r w:rsidR="007C6192">
              <w:rPr>
                <w:b/>
                <w:bCs/>
              </w:rPr>
              <w:t xml:space="preserve"> </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 </w:t>
            </w:r>
          </w:p>
        </w:tc>
        <w:tc>
          <w:tcPr>
            <w:tcW w:w="663" w:type="dxa"/>
            <w:gridSpan w:val="2"/>
            <w:noWrap/>
            <w:hideMark/>
          </w:tcPr>
          <w:p w:rsidR="00372D8A" w:rsidRPr="00372D8A" w:rsidRDefault="00372D8A" w:rsidP="00372D8A">
            <w:r w:rsidRPr="00372D8A">
              <w:t>9100</w:t>
            </w:r>
          </w:p>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255"/>
        </w:trPr>
        <w:tc>
          <w:tcPr>
            <w:tcW w:w="7705" w:type="dxa"/>
            <w:gridSpan w:val="3"/>
            <w:hideMark/>
          </w:tcPr>
          <w:p w:rsidR="00372D8A" w:rsidRPr="00372D8A" w:rsidRDefault="00372D8A" w:rsidP="00372D8A"/>
        </w:tc>
        <w:tc>
          <w:tcPr>
            <w:tcW w:w="663" w:type="dxa"/>
            <w:gridSpan w:val="2"/>
            <w:noWrap/>
            <w:hideMark/>
          </w:tcPr>
          <w:p w:rsidR="00372D8A" w:rsidRPr="00372D8A" w:rsidRDefault="00372D8A" w:rsidP="00372D8A"/>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197"/>
        </w:trPr>
        <w:tc>
          <w:tcPr>
            <w:tcW w:w="9350" w:type="dxa"/>
            <w:gridSpan w:val="7"/>
            <w:shd w:val="clear" w:color="auto" w:fill="FFFF00"/>
            <w:noWrap/>
            <w:hideMark/>
          </w:tcPr>
          <w:p w:rsidR="00372D8A" w:rsidRPr="00372D8A" w:rsidRDefault="007C6192">
            <w:r>
              <w:rPr>
                <w:b/>
                <w:bCs/>
              </w:rPr>
              <w:t>Tractors</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 </w:t>
            </w:r>
          </w:p>
        </w:tc>
        <w:tc>
          <w:tcPr>
            <w:tcW w:w="663" w:type="dxa"/>
            <w:gridSpan w:val="2"/>
            <w:noWrap/>
            <w:hideMark/>
          </w:tcPr>
          <w:p w:rsidR="00372D8A" w:rsidRPr="00372D8A" w:rsidRDefault="00372D8A" w:rsidP="00372D8A">
            <w:r w:rsidRPr="00372D8A">
              <w:t>9200</w:t>
            </w:r>
          </w:p>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255"/>
        </w:trPr>
        <w:tc>
          <w:tcPr>
            <w:tcW w:w="7705" w:type="dxa"/>
            <w:gridSpan w:val="3"/>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152"/>
        </w:trPr>
        <w:tc>
          <w:tcPr>
            <w:tcW w:w="9350" w:type="dxa"/>
            <w:gridSpan w:val="7"/>
            <w:shd w:val="clear" w:color="auto" w:fill="FFFF00"/>
            <w:noWrap/>
            <w:hideMark/>
          </w:tcPr>
          <w:p w:rsidR="00372D8A" w:rsidRPr="00372D8A" w:rsidRDefault="007C6192">
            <w:r>
              <w:rPr>
                <w:b/>
                <w:bCs/>
              </w:rPr>
              <w:t xml:space="preserve">Auto Vehicle </w:t>
            </w:r>
          </w:p>
        </w:tc>
      </w:tr>
      <w:tr w:rsidR="00372D8A" w:rsidRPr="00372D8A" w:rsidTr="007C6192">
        <w:trPr>
          <w:gridAfter w:val="1"/>
          <w:wAfter w:w="612" w:type="dxa"/>
          <w:trHeight w:val="255"/>
        </w:trPr>
        <w:tc>
          <w:tcPr>
            <w:tcW w:w="7705" w:type="dxa"/>
            <w:gridSpan w:val="3"/>
            <w:hideMark/>
          </w:tcPr>
          <w:p w:rsidR="00372D8A" w:rsidRPr="00372D8A" w:rsidRDefault="00372D8A">
            <w:r w:rsidRPr="00372D8A">
              <w:t> </w:t>
            </w:r>
          </w:p>
        </w:tc>
        <w:tc>
          <w:tcPr>
            <w:tcW w:w="663" w:type="dxa"/>
            <w:gridSpan w:val="2"/>
            <w:noWrap/>
            <w:hideMark/>
          </w:tcPr>
          <w:p w:rsidR="00372D8A" w:rsidRPr="00372D8A" w:rsidRDefault="00372D8A" w:rsidP="00372D8A">
            <w:r w:rsidRPr="00372D8A">
              <w:t>9300</w:t>
            </w:r>
          </w:p>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255"/>
        </w:trPr>
        <w:tc>
          <w:tcPr>
            <w:tcW w:w="7705" w:type="dxa"/>
            <w:gridSpan w:val="3"/>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tc>
      </w:tr>
      <w:tr w:rsidR="00372D8A" w:rsidRPr="00372D8A" w:rsidTr="007C6192">
        <w:trPr>
          <w:gridAfter w:val="1"/>
          <w:wAfter w:w="612" w:type="dxa"/>
          <w:trHeight w:val="233"/>
        </w:trPr>
        <w:tc>
          <w:tcPr>
            <w:tcW w:w="9350" w:type="dxa"/>
            <w:gridSpan w:val="7"/>
            <w:shd w:val="clear" w:color="auto" w:fill="FFFF00"/>
            <w:noWrap/>
            <w:hideMark/>
          </w:tcPr>
          <w:p w:rsidR="00372D8A" w:rsidRPr="00372D8A" w:rsidRDefault="007C6192" w:rsidP="00372D8A">
            <w:r>
              <w:rPr>
                <w:b/>
                <w:bCs/>
              </w:rPr>
              <w:t xml:space="preserve">Auto Motor </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 </w:t>
            </w:r>
          </w:p>
        </w:tc>
        <w:tc>
          <w:tcPr>
            <w:tcW w:w="663" w:type="dxa"/>
            <w:gridSpan w:val="2"/>
            <w:noWrap/>
            <w:hideMark/>
          </w:tcPr>
          <w:p w:rsidR="00372D8A" w:rsidRPr="00372D8A" w:rsidRDefault="00372D8A" w:rsidP="00372D8A">
            <w:r w:rsidRPr="00372D8A">
              <w:t>9400</w:t>
            </w:r>
          </w:p>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55"/>
        </w:trPr>
        <w:tc>
          <w:tcPr>
            <w:tcW w:w="7705" w:type="dxa"/>
            <w:gridSpan w:val="3"/>
            <w:noWrap/>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197"/>
        </w:trPr>
        <w:tc>
          <w:tcPr>
            <w:tcW w:w="9350" w:type="dxa"/>
            <w:gridSpan w:val="7"/>
            <w:shd w:val="clear" w:color="auto" w:fill="FFFF00"/>
            <w:noWrap/>
            <w:hideMark/>
          </w:tcPr>
          <w:p w:rsidR="00372D8A" w:rsidRPr="00372D8A" w:rsidRDefault="007C6192" w:rsidP="00372D8A">
            <w:r>
              <w:rPr>
                <w:b/>
                <w:bCs/>
              </w:rPr>
              <w:t>Mechanical</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 </w:t>
            </w:r>
          </w:p>
        </w:tc>
        <w:tc>
          <w:tcPr>
            <w:tcW w:w="663" w:type="dxa"/>
            <w:gridSpan w:val="2"/>
            <w:noWrap/>
            <w:hideMark/>
          </w:tcPr>
          <w:p w:rsidR="00372D8A" w:rsidRPr="00372D8A" w:rsidRDefault="00372D8A" w:rsidP="00372D8A">
            <w:r w:rsidRPr="00372D8A">
              <w:t>9500</w:t>
            </w:r>
          </w:p>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55"/>
        </w:trPr>
        <w:tc>
          <w:tcPr>
            <w:tcW w:w="7705" w:type="dxa"/>
            <w:gridSpan w:val="3"/>
            <w:noWrap/>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87"/>
        </w:trPr>
        <w:tc>
          <w:tcPr>
            <w:tcW w:w="9350" w:type="dxa"/>
            <w:gridSpan w:val="7"/>
            <w:shd w:val="clear" w:color="auto" w:fill="FFFF00"/>
            <w:noWrap/>
            <w:hideMark/>
          </w:tcPr>
          <w:p w:rsidR="00372D8A" w:rsidRPr="00372D8A" w:rsidRDefault="007C6192" w:rsidP="00372D8A">
            <w:r>
              <w:rPr>
                <w:b/>
                <w:bCs/>
              </w:rPr>
              <w:t xml:space="preserve">Furniture / Appliances </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Furniture - Re-upholstered</w:t>
            </w:r>
          </w:p>
        </w:tc>
        <w:tc>
          <w:tcPr>
            <w:tcW w:w="663" w:type="dxa"/>
            <w:gridSpan w:val="2"/>
            <w:noWrap/>
            <w:hideMark/>
          </w:tcPr>
          <w:p w:rsidR="00372D8A" w:rsidRPr="00372D8A" w:rsidRDefault="00372D8A" w:rsidP="00372D8A">
            <w:r w:rsidRPr="00372D8A">
              <w:t>9600</w:t>
            </w:r>
          </w:p>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Furniture - Refinished</w:t>
            </w:r>
          </w:p>
        </w:tc>
        <w:tc>
          <w:tcPr>
            <w:tcW w:w="663" w:type="dxa"/>
            <w:gridSpan w:val="2"/>
            <w:noWrap/>
            <w:hideMark/>
          </w:tcPr>
          <w:p w:rsidR="00372D8A" w:rsidRPr="00372D8A" w:rsidRDefault="00372D8A" w:rsidP="00372D8A">
            <w:r w:rsidRPr="00372D8A">
              <w:t>9601</w:t>
            </w:r>
          </w:p>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55"/>
        </w:trPr>
        <w:tc>
          <w:tcPr>
            <w:tcW w:w="7705" w:type="dxa"/>
            <w:gridSpan w:val="3"/>
            <w:noWrap/>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360"/>
        </w:trPr>
        <w:tc>
          <w:tcPr>
            <w:tcW w:w="9350" w:type="dxa"/>
            <w:gridSpan w:val="7"/>
            <w:shd w:val="clear" w:color="auto" w:fill="FFFF00"/>
            <w:noWrap/>
            <w:hideMark/>
          </w:tcPr>
          <w:p w:rsidR="00372D8A" w:rsidRPr="00372D8A" w:rsidRDefault="007C6192" w:rsidP="00372D8A">
            <w:r>
              <w:rPr>
                <w:b/>
                <w:bCs/>
              </w:rPr>
              <w:t xml:space="preserve">Other </w:t>
            </w:r>
          </w:p>
        </w:tc>
      </w:tr>
      <w:tr w:rsidR="00372D8A" w:rsidRPr="00372D8A" w:rsidTr="007C6192">
        <w:trPr>
          <w:gridAfter w:val="1"/>
          <w:wAfter w:w="612" w:type="dxa"/>
          <w:trHeight w:val="255"/>
        </w:trPr>
        <w:tc>
          <w:tcPr>
            <w:tcW w:w="7705" w:type="dxa"/>
            <w:gridSpan w:val="3"/>
            <w:noWrap/>
            <w:hideMark/>
          </w:tcPr>
          <w:p w:rsidR="00372D8A" w:rsidRPr="00372D8A" w:rsidRDefault="00372D8A">
            <w:r w:rsidRPr="00372D8A">
              <w:t> </w:t>
            </w:r>
          </w:p>
        </w:tc>
        <w:tc>
          <w:tcPr>
            <w:tcW w:w="663" w:type="dxa"/>
            <w:gridSpan w:val="2"/>
            <w:noWrap/>
            <w:hideMark/>
          </w:tcPr>
          <w:p w:rsidR="00372D8A" w:rsidRPr="00372D8A" w:rsidRDefault="00372D8A" w:rsidP="00372D8A">
            <w:r w:rsidRPr="00372D8A">
              <w:t>9700</w:t>
            </w:r>
          </w:p>
        </w:tc>
        <w:tc>
          <w:tcPr>
            <w:tcW w:w="491" w:type="dxa"/>
            <w:noWrap/>
            <w:hideMark/>
          </w:tcPr>
          <w:p w:rsidR="00372D8A" w:rsidRPr="00372D8A" w:rsidRDefault="00372D8A" w:rsidP="00372D8A"/>
        </w:tc>
        <w:tc>
          <w:tcPr>
            <w:tcW w:w="491" w:type="dxa"/>
            <w:noWrap/>
            <w:hideMark/>
          </w:tcPr>
          <w:p w:rsidR="00372D8A" w:rsidRPr="00372D8A" w:rsidRDefault="00372D8A" w:rsidP="00372D8A"/>
        </w:tc>
      </w:tr>
      <w:tr w:rsidR="00372D8A" w:rsidRPr="00372D8A" w:rsidTr="007C6192">
        <w:trPr>
          <w:gridAfter w:val="1"/>
          <w:wAfter w:w="612" w:type="dxa"/>
          <w:trHeight w:val="255"/>
        </w:trPr>
        <w:tc>
          <w:tcPr>
            <w:tcW w:w="7705" w:type="dxa"/>
            <w:gridSpan w:val="3"/>
            <w:noWrap/>
            <w:hideMark/>
          </w:tcPr>
          <w:p w:rsidR="00372D8A" w:rsidRPr="00372D8A" w:rsidRDefault="00372D8A"/>
        </w:tc>
        <w:tc>
          <w:tcPr>
            <w:tcW w:w="663" w:type="dxa"/>
            <w:gridSpan w:val="2"/>
            <w:noWrap/>
            <w:hideMark/>
          </w:tcPr>
          <w:p w:rsidR="00372D8A" w:rsidRPr="00372D8A" w:rsidRDefault="00372D8A"/>
        </w:tc>
        <w:tc>
          <w:tcPr>
            <w:tcW w:w="491" w:type="dxa"/>
            <w:noWrap/>
            <w:hideMark/>
          </w:tcPr>
          <w:p w:rsidR="00372D8A" w:rsidRPr="00372D8A" w:rsidRDefault="00372D8A" w:rsidP="00372D8A"/>
        </w:tc>
        <w:tc>
          <w:tcPr>
            <w:tcW w:w="491" w:type="dxa"/>
            <w:noWrap/>
            <w:hideMark/>
          </w:tcPr>
          <w:p w:rsidR="00372D8A" w:rsidRPr="00372D8A" w:rsidRDefault="00372D8A" w:rsidP="00372D8A"/>
        </w:tc>
      </w:tr>
    </w:tbl>
    <w:p w:rsidR="00C379BC" w:rsidRDefault="00C379BC"/>
    <w:sectPr w:rsidR="00C379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DF" w:rsidRDefault="00057DDF" w:rsidP="007C6192">
      <w:pPr>
        <w:spacing w:after="0" w:line="240" w:lineRule="auto"/>
      </w:pPr>
      <w:r>
        <w:separator/>
      </w:r>
    </w:p>
  </w:endnote>
  <w:endnote w:type="continuationSeparator" w:id="0">
    <w:p w:rsidR="00057DDF" w:rsidRDefault="00057DDF" w:rsidP="007C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DF" w:rsidRDefault="00057DDF" w:rsidP="007C6192">
      <w:pPr>
        <w:spacing w:after="0" w:line="240" w:lineRule="auto"/>
      </w:pPr>
      <w:r>
        <w:separator/>
      </w:r>
    </w:p>
  </w:footnote>
  <w:footnote w:type="continuationSeparator" w:id="0">
    <w:p w:rsidR="00057DDF" w:rsidRDefault="00057DDF" w:rsidP="007C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92" w:rsidRPr="007C6192" w:rsidRDefault="007C6192">
    <w:pPr>
      <w:pStyle w:val="Header"/>
      <w:rPr>
        <w:sz w:val="48"/>
        <w:szCs w:val="48"/>
      </w:rPr>
    </w:pPr>
    <w:r w:rsidRPr="007C6192">
      <w:rPr>
        <w:sz w:val="48"/>
        <w:szCs w:val="48"/>
      </w:rPr>
      <w:t>Restoration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8A"/>
    <w:rsid w:val="00057DDF"/>
    <w:rsid w:val="00372D8A"/>
    <w:rsid w:val="007C6192"/>
    <w:rsid w:val="00C3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EFE7-9350-40C7-8893-DA30367B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D8A"/>
    <w:pPr>
      <w:ind w:left="720"/>
      <w:contextualSpacing/>
    </w:pPr>
  </w:style>
  <w:style w:type="paragraph" w:styleId="Header">
    <w:name w:val="header"/>
    <w:basedOn w:val="Normal"/>
    <w:link w:val="HeaderChar"/>
    <w:uiPriority w:val="99"/>
    <w:unhideWhenUsed/>
    <w:rsid w:val="007C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92"/>
  </w:style>
  <w:style w:type="paragraph" w:styleId="Footer">
    <w:name w:val="footer"/>
    <w:basedOn w:val="Normal"/>
    <w:link w:val="FooterChar"/>
    <w:uiPriority w:val="99"/>
    <w:unhideWhenUsed/>
    <w:rsid w:val="007C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Terry Nelson</cp:lastModifiedBy>
  <cp:revision>1</cp:revision>
  <dcterms:created xsi:type="dcterms:W3CDTF">2015-05-19T15:10:00Z</dcterms:created>
  <dcterms:modified xsi:type="dcterms:W3CDTF">2015-05-19T15:27:00Z</dcterms:modified>
</cp:coreProperties>
</file>